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40B" w:rsidRPr="004E040B" w:rsidRDefault="004E040B" w:rsidP="004E040B">
      <w:pPr>
        <w:spacing w:after="0"/>
        <w:jc w:val="center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4E040B">
        <w:rPr>
          <w:rFonts w:ascii="Times New Roman" w:hAnsi="Times New Roman" w:cs="Times New Roman"/>
          <w:bCs/>
          <w:snapToGrid w:val="0"/>
          <w:sz w:val="28"/>
          <w:szCs w:val="28"/>
        </w:rPr>
        <w:t>СОВЕТ ДЕПУТАТОВ БОРОВСКОГО СЕЛЬСОВЕТА</w:t>
      </w:r>
    </w:p>
    <w:p w:rsidR="004E040B" w:rsidRPr="004E040B" w:rsidRDefault="004E040B" w:rsidP="004E040B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E040B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4E040B">
        <w:rPr>
          <w:rFonts w:ascii="Times New Roman" w:hAnsi="Times New Roman" w:cs="Times New Roman"/>
          <w:bCs/>
          <w:sz w:val="28"/>
          <w:szCs w:val="28"/>
        </w:rPr>
        <w:t xml:space="preserve">БОЛОТНИНСКОГО РАЙОНА </w:t>
      </w:r>
      <w:r w:rsidRPr="004E040B">
        <w:rPr>
          <w:rFonts w:ascii="Times New Roman" w:hAnsi="Times New Roman" w:cs="Times New Roman"/>
          <w:bCs/>
          <w:snapToGrid w:val="0"/>
          <w:sz w:val="28"/>
          <w:szCs w:val="28"/>
        </w:rPr>
        <w:t>НОВОСИБИРСКОЙ ОБЛАСТИ</w:t>
      </w:r>
    </w:p>
    <w:p w:rsidR="004E040B" w:rsidRPr="004E040B" w:rsidRDefault="004E040B" w:rsidP="004E040B">
      <w:pPr>
        <w:spacing w:after="0"/>
        <w:jc w:val="center"/>
        <w:rPr>
          <w:rFonts w:ascii="Times New Roman" w:hAnsi="Times New Roman" w:cs="Times New Roman"/>
          <w:bCs/>
          <w:snapToGrid w:val="0"/>
          <w:sz w:val="28"/>
          <w:szCs w:val="28"/>
        </w:rPr>
      </w:pPr>
    </w:p>
    <w:p w:rsidR="004E040B" w:rsidRPr="004E040B" w:rsidRDefault="004E040B" w:rsidP="004E040B">
      <w:pPr>
        <w:spacing w:after="0"/>
        <w:jc w:val="center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4E040B">
        <w:rPr>
          <w:rFonts w:ascii="Times New Roman" w:hAnsi="Times New Roman" w:cs="Times New Roman"/>
          <w:bCs/>
          <w:snapToGrid w:val="0"/>
          <w:sz w:val="28"/>
          <w:szCs w:val="28"/>
        </w:rPr>
        <w:t>РЕШЕНИЕ</w:t>
      </w:r>
    </w:p>
    <w:p w:rsidR="004E040B" w:rsidRPr="004E040B" w:rsidRDefault="002E425A" w:rsidP="004E040B">
      <w:pPr>
        <w:spacing w:after="0"/>
        <w:jc w:val="center"/>
        <w:rPr>
          <w:rFonts w:ascii="Times New Roman" w:hAnsi="Times New Roman" w:cs="Times New Roman"/>
          <w:bCs/>
          <w:snapToGrid w:val="0"/>
          <w:sz w:val="28"/>
          <w:szCs w:val="28"/>
        </w:rPr>
      </w:pPr>
      <w:r>
        <w:rPr>
          <w:rFonts w:ascii="Times New Roman" w:hAnsi="Times New Roman" w:cs="Times New Roman"/>
          <w:bCs/>
          <w:snapToGrid w:val="0"/>
          <w:sz w:val="28"/>
          <w:szCs w:val="28"/>
        </w:rPr>
        <w:t>40</w:t>
      </w:r>
      <w:r w:rsidR="004E040B" w:rsidRPr="004E040B">
        <w:rPr>
          <w:rFonts w:ascii="Times New Roman" w:hAnsi="Times New Roman" w:cs="Times New Roman"/>
          <w:bCs/>
          <w:snapToGrid w:val="0"/>
          <w:sz w:val="28"/>
          <w:szCs w:val="28"/>
        </w:rPr>
        <w:t>-й сессии шестого созыва</w:t>
      </w:r>
    </w:p>
    <w:p w:rsidR="004E040B" w:rsidRPr="004E040B" w:rsidRDefault="002E425A" w:rsidP="004E040B">
      <w:pPr>
        <w:spacing w:after="0"/>
        <w:jc w:val="center"/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29.06</w:t>
      </w:r>
      <w:r w:rsidR="004E040B" w:rsidRPr="004E040B">
        <w:rPr>
          <w:rFonts w:ascii="Times New Roman" w:hAnsi="Times New Roman" w:cs="Times New Roman"/>
          <w:sz w:val="28"/>
          <w:szCs w:val="28"/>
        </w:rPr>
        <w:t xml:space="preserve">.2023                                                                              </w:t>
      </w:r>
      <w:r w:rsidR="009A0A3B">
        <w:rPr>
          <w:rFonts w:ascii="Times New Roman" w:hAnsi="Times New Roman" w:cs="Times New Roman"/>
          <w:sz w:val="28"/>
          <w:szCs w:val="28"/>
        </w:rPr>
        <w:t xml:space="preserve">                     № 2</w:t>
      </w:r>
    </w:p>
    <w:p w:rsidR="004E040B" w:rsidRDefault="004E040B" w:rsidP="004E040B">
      <w:pPr>
        <w:spacing w:after="0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</w:p>
    <w:p w:rsidR="00860458" w:rsidRPr="004E040B" w:rsidRDefault="00860458" w:rsidP="004E040B">
      <w:pPr>
        <w:spacing w:after="0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</w:p>
    <w:p w:rsidR="004E040B" w:rsidRDefault="004E040B" w:rsidP="004E04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предложении кандидатур в </w:t>
      </w:r>
      <w:r w:rsidR="002E425A">
        <w:rPr>
          <w:rFonts w:ascii="Times New Roman" w:hAnsi="Times New Roman" w:cs="Times New Roman"/>
          <w:sz w:val="28"/>
          <w:szCs w:val="28"/>
        </w:rPr>
        <w:t>резерв</w:t>
      </w:r>
      <w:r>
        <w:rPr>
          <w:rFonts w:ascii="Times New Roman" w:hAnsi="Times New Roman" w:cs="Times New Roman"/>
          <w:sz w:val="28"/>
          <w:szCs w:val="28"/>
        </w:rPr>
        <w:t xml:space="preserve"> участковых</w:t>
      </w:r>
    </w:p>
    <w:p w:rsidR="004E040B" w:rsidRDefault="004E040B" w:rsidP="004E04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избирательных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комиссий </w:t>
      </w:r>
    </w:p>
    <w:p w:rsidR="004E040B" w:rsidRDefault="004E040B" w:rsidP="004E04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60458" w:rsidRDefault="00860458" w:rsidP="004E04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E040B" w:rsidRDefault="004E040B" w:rsidP="0086045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частью 4 статьи 27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Федерального  закона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от 12.06.2002 г.№67-ФЗ «об основных гарантиях избирательных прав и права  на участие в референдуме граждан Российской Федерации, частью  4 статьи 9 Закона Новосибирской области от 17.07.2006 г. №19-ОЗ «Об избирательных комиссиях, комисс</w:t>
      </w:r>
      <w:r w:rsidR="00860458">
        <w:rPr>
          <w:rFonts w:ascii="Times New Roman" w:hAnsi="Times New Roman" w:cs="Times New Roman"/>
          <w:sz w:val="28"/>
          <w:szCs w:val="28"/>
        </w:rPr>
        <w:t xml:space="preserve">иях референдума в Новосибирской </w:t>
      </w:r>
      <w:r>
        <w:rPr>
          <w:rFonts w:ascii="Times New Roman" w:hAnsi="Times New Roman" w:cs="Times New Roman"/>
          <w:sz w:val="28"/>
          <w:szCs w:val="28"/>
        </w:rPr>
        <w:t>области»</w:t>
      </w:r>
      <w:r w:rsidR="008604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 депутатов Боровского сельсовета РЕШИЛ:</w:t>
      </w:r>
    </w:p>
    <w:p w:rsidR="004E040B" w:rsidRDefault="004E040B" w:rsidP="004E04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040B" w:rsidRDefault="004E040B" w:rsidP="004E04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Предложить в </w:t>
      </w:r>
      <w:r w:rsidR="002E425A">
        <w:rPr>
          <w:rFonts w:ascii="Times New Roman" w:hAnsi="Times New Roman" w:cs="Times New Roman"/>
          <w:sz w:val="28"/>
          <w:szCs w:val="28"/>
        </w:rPr>
        <w:t>резерв</w:t>
      </w:r>
      <w:r>
        <w:rPr>
          <w:rFonts w:ascii="Times New Roman" w:hAnsi="Times New Roman" w:cs="Times New Roman"/>
          <w:sz w:val="28"/>
          <w:szCs w:val="28"/>
        </w:rPr>
        <w:t xml:space="preserve"> участковых избирательных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комиссий  следующие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кандидатуры:</w:t>
      </w:r>
    </w:p>
    <w:p w:rsidR="004E040B" w:rsidRDefault="004E040B" w:rsidP="004E04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040B" w:rsidRDefault="004E040B" w:rsidP="004E040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Избирательный участок №</w:t>
      </w:r>
      <w:r w:rsidR="00166AE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116</w:t>
      </w:r>
    </w:p>
    <w:p w:rsidR="004E040B" w:rsidRDefault="004E040B" w:rsidP="004E040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E040B" w:rsidRDefault="004E040B" w:rsidP="004E04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E425A">
        <w:rPr>
          <w:rFonts w:ascii="Times New Roman" w:hAnsi="Times New Roman" w:cs="Times New Roman"/>
          <w:sz w:val="28"/>
          <w:szCs w:val="28"/>
        </w:rPr>
        <w:t>Городников Анатолий</w:t>
      </w:r>
      <w:r w:rsidR="004F5FFD">
        <w:rPr>
          <w:rFonts w:ascii="Times New Roman" w:hAnsi="Times New Roman" w:cs="Times New Roman"/>
          <w:sz w:val="28"/>
          <w:szCs w:val="28"/>
        </w:rPr>
        <w:t xml:space="preserve"> Александрович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4F5FFD">
        <w:rPr>
          <w:rFonts w:ascii="Times New Roman" w:hAnsi="Times New Roman" w:cs="Times New Roman"/>
          <w:sz w:val="28"/>
          <w:szCs w:val="28"/>
        </w:rPr>
        <w:t xml:space="preserve">02.09.2002 </w:t>
      </w:r>
      <w:r w:rsidR="009C5F03">
        <w:rPr>
          <w:rFonts w:ascii="Times New Roman" w:hAnsi="Times New Roman" w:cs="Times New Roman"/>
          <w:sz w:val="28"/>
          <w:szCs w:val="28"/>
        </w:rPr>
        <w:t xml:space="preserve">г.р., </w:t>
      </w:r>
      <w:r w:rsidR="009A0A3B">
        <w:rPr>
          <w:rFonts w:ascii="Times New Roman" w:hAnsi="Times New Roman" w:cs="Times New Roman"/>
          <w:sz w:val="28"/>
          <w:szCs w:val="28"/>
        </w:rPr>
        <w:t>студент ГАПОУ НСО «Болотнинский педагогический колледж</w:t>
      </w:r>
      <w:bookmarkStart w:id="0" w:name="_GoBack"/>
      <w:bookmarkEnd w:id="0"/>
      <w:r w:rsidR="009A0A3B">
        <w:rPr>
          <w:rFonts w:ascii="Times New Roman" w:hAnsi="Times New Roman" w:cs="Times New Roman"/>
          <w:sz w:val="28"/>
          <w:szCs w:val="28"/>
        </w:rPr>
        <w:t>»</w:t>
      </w:r>
      <w:r w:rsidR="008604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5FFD" w:rsidRDefault="004F5FFD" w:rsidP="004E04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2.Шестина Алина </w:t>
      </w:r>
      <w:r w:rsidR="00F4138B">
        <w:rPr>
          <w:rFonts w:ascii="Times New Roman" w:hAnsi="Times New Roman" w:cs="Times New Roman"/>
          <w:sz w:val="28"/>
          <w:szCs w:val="28"/>
        </w:rPr>
        <w:t>Сергеевна – 12.11.1999 г.р., не работает.</w:t>
      </w:r>
    </w:p>
    <w:p w:rsidR="004E040B" w:rsidRPr="004E040B" w:rsidRDefault="004E040B" w:rsidP="004E040B">
      <w:pPr>
        <w:shd w:val="clear" w:color="auto" w:fill="FFFFFF"/>
        <w:tabs>
          <w:tab w:val="left" w:leader="underscore" w:pos="2179"/>
        </w:tabs>
        <w:spacing w:after="0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4E040B" w:rsidRPr="004E040B" w:rsidRDefault="004E040B" w:rsidP="00860458">
      <w:pPr>
        <w:shd w:val="clear" w:color="auto" w:fill="FFFFFF"/>
        <w:tabs>
          <w:tab w:val="left" w:leader="underscore" w:pos="2179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E040B" w:rsidRPr="004E040B" w:rsidRDefault="004E040B" w:rsidP="004E040B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9963"/>
        <w:gridCol w:w="222"/>
        <w:gridCol w:w="222"/>
      </w:tblGrid>
      <w:tr w:rsidR="004E040B" w:rsidRPr="004E040B" w:rsidTr="00443159">
        <w:tc>
          <w:tcPr>
            <w:tcW w:w="4644" w:type="dxa"/>
          </w:tcPr>
          <w:tbl>
            <w:tblPr>
              <w:tblW w:w="9747" w:type="dxa"/>
              <w:tblLook w:val="04A0" w:firstRow="1" w:lastRow="0" w:firstColumn="1" w:lastColumn="0" w:noHBand="0" w:noVBand="1"/>
            </w:tblPr>
            <w:tblGrid>
              <w:gridCol w:w="4644"/>
              <w:gridCol w:w="567"/>
              <w:gridCol w:w="4536"/>
            </w:tblGrid>
            <w:tr w:rsidR="004E040B" w:rsidRPr="004E040B" w:rsidTr="00443159">
              <w:tc>
                <w:tcPr>
                  <w:tcW w:w="4644" w:type="dxa"/>
                  <w:hideMark/>
                </w:tcPr>
                <w:p w:rsidR="004E040B" w:rsidRPr="004E040B" w:rsidRDefault="004E040B" w:rsidP="004E040B">
                  <w:pPr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en-US"/>
                    </w:rPr>
                  </w:pPr>
                  <w:r w:rsidRPr="004E040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Председатель Совета депутатов</w:t>
                  </w:r>
                </w:p>
                <w:p w:rsidR="004E040B" w:rsidRPr="004E040B" w:rsidRDefault="004E040B" w:rsidP="004E040B">
                  <w:pPr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E040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Боровского сельсовета </w:t>
                  </w:r>
                </w:p>
                <w:p w:rsidR="004E040B" w:rsidRPr="004E040B" w:rsidRDefault="004E040B" w:rsidP="004E040B">
                  <w:pPr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E040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Болотнинского района </w:t>
                  </w:r>
                </w:p>
                <w:p w:rsidR="004E040B" w:rsidRPr="004E040B" w:rsidRDefault="004E040B" w:rsidP="004E040B">
                  <w:pPr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en-US"/>
                    </w:rPr>
                  </w:pPr>
                  <w:r w:rsidRPr="004E040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Новосибирской области</w:t>
                  </w:r>
                </w:p>
              </w:tc>
              <w:tc>
                <w:tcPr>
                  <w:tcW w:w="567" w:type="dxa"/>
                </w:tcPr>
                <w:p w:rsidR="004E040B" w:rsidRPr="004E040B" w:rsidRDefault="004E040B" w:rsidP="004E040B">
                  <w:pPr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536" w:type="dxa"/>
                  <w:hideMark/>
                </w:tcPr>
                <w:p w:rsidR="004E040B" w:rsidRPr="004E040B" w:rsidRDefault="004E040B" w:rsidP="004E040B">
                  <w:pPr>
                    <w:spacing w:after="0" w:line="252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4E040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Глава </w:t>
                  </w:r>
                  <w:r w:rsidRPr="004E040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Боровского сельсовета </w:t>
                  </w:r>
                </w:p>
                <w:p w:rsidR="004E040B" w:rsidRPr="004E040B" w:rsidRDefault="004E040B" w:rsidP="004E040B">
                  <w:pPr>
                    <w:spacing w:after="0" w:line="252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E040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Болотнинского района </w:t>
                  </w:r>
                </w:p>
                <w:p w:rsidR="004E040B" w:rsidRPr="004E040B" w:rsidRDefault="004E040B" w:rsidP="004E040B">
                  <w:pPr>
                    <w:spacing w:after="0" w:line="252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en-US"/>
                    </w:rPr>
                  </w:pPr>
                  <w:r w:rsidRPr="004E040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Новосибирской области</w:t>
                  </w:r>
                </w:p>
              </w:tc>
            </w:tr>
            <w:tr w:rsidR="004E040B" w:rsidRPr="004E040B" w:rsidTr="00443159">
              <w:tc>
                <w:tcPr>
                  <w:tcW w:w="4644" w:type="dxa"/>
                </w:tcPr>
                <w:p w:rsidR="004E040B" w:rsidRPr="004E040B" w:rsidRDefault="004E040B" w:rsidP="004E040B">
                  <w:pPr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E040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_________________ </w:t>
                  </w:r>
                  <w:proofErr w:type="spellStart"/>
                  <w:r w:rsidRPr="004E040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Т.П.Федюшина</w:t>
                  </w:r>
                  <w:proofErr w:type="spellEnd"/>
                </w:p>
                <w:p w:rsidR="004E040B" w:rsidRPr="004E040B" w:rsidRDefault="004E040B" w:rsidP="004E040B">
                  <w:pPr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:rsidR="004E040B" w:rsidRPr="004E040B" w:rsidRDefault="004E040B" w:rsidP="004E040B">
                  <w:pPr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536" w:type="dxa"/>
                </w:tcPr>
                <w:p w:rsidR="004E040B" w:rsidRPr="004E040B" w:rsidRDefault="00860458" w:rsidP="004E040B">
                  <w:pPr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______________  </w:t>
                  </w:r>
                  <w:r w:rsidR="004E040B" w:rsidRPr="004E040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С. </w:t>
                  </w:r>
                  <w:proofErr w:type="spellStart"/>
                  <w:r w:rsidR="004E040B" w:rsidRPr="004E040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А.Бурунова</w:t>
                  </w:r>
                  <w:proofErr w:type="spellEnd"/>
                </w:p>
              </w:tc>
            </w:tr>
          </w:tbl>
          <w:p w:rsidR="004E040B" w:rsidRPr="004E040B" w:rsidRDefault="004E040B" w:rsidP="004E040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E040B" w:rsidRPr="004E040B" w:rsidRDefault="004E040B" w:rsidP="004E040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4E040B" w:rsidRPr="004E040B" w:rsidRDefault="004E040B" w:rsidP="004E040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4E040B" w:rsidRDefault="004E040B" w:rsidP="00D73D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4E0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73DA5"/>
    <w:rsid w:val="00166AEA"/>
    <w:rsid w:val="002E425A"/>
    <w:rsid w:val="004E040B"/>
    <w:rsid w:val="004F5FFD"/>
    <w:rsid w:val="007B6855"/>
    <w:rsid w:val="00860458"/>
    <w:rsid w:val="00981892"/>
    <w:rsid w:val="009A0A3B"/>
    <w:rsid w:val="009C5F03"/>
    <w:rsid w:val="00D73DA5"/>
    <w:rsid w:val="00E1181E"/>
    <w:rsid w:val="00F41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D3501F-4E1B-4B72-901D-48773F20D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3DA5"/>
    <w:pPr>
      <w:spacing w:after="0" w:line="240" w:lineRule="auto"/>
    </w:pPr>
    <w:rPr>
      <w:rFonts w:eastAsiaTheme="minorHAnsi"/>
      <w:lang w:eastAsia="en-US"/>
    </w:rPr>
  </w:style>
  <w:style w:type="character" w:styleId="a4">
    <w:name w:val="Emphasis"/>
    <w:qFormat/>
    <w:rsid w:val="004E040B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60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04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6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bor</Company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</cp:revision>
  <cp:lastPrinted>2023-03-29T08:56:00Z</cp:lastPrinted>
  <dcterms:created xsi:type="dcterms:W3CDTF">2018-05-07T07:45:00Z</dcterms:created>
  <dcterms:modified xsi:type="dcterms:W3CDTF">2023-08-03T09:01:00Z</dcterms:modified>
</cp:coreProperties>
</file>